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9D" w:rsidRDefault="00CC759D" w:rsidP="00CC759D">
      <w:pPr>
        <w:jc w:val="center"/>
        <w:rPr>
          <w:b/>
        </w:rPr>
      </w:pPr>
      <w:r>
        <w:rPr>
          <w:b/>
        </w:rPr>
        <w:t>FIPAV</w:t>
      </w:r>
    </w:p>
    <w:p w:rsidR="00CC759D" w:rsidRDefault="00CC759D" w:rsidP="00CC759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-128270</wp:posOffset>
            </wp:positionV>
            <wp:extent cx="885825" cy="1038225"/>
            <wp:effectExtent l="1905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FEDERAZIONE ITALIANA PALLAVOLO </w:t>
      </w:r>
    </w:p>
    <w:p w:rsidR="00CC759D" w:rsidRPr="006A2D3C" w:rsidRDefault="00CC759D" w:rsidP="00CC759D">
      <w:pPr>
        <w:tabs>
          <w:tab w:val="left" w:pos="480"/>
          <w:tab w:val="center" w:pos="481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A2D3C">
        <w:rPr>
          <w:rFonts w:ascii="Arial" w:hAnsi="Arial"/>
        </w:rPr>
        <w:t xml:space="preserve">Comitato </w:t>
      </w:r>
      <w:r>
        <w:rPr>
          <w:rFonts w:ascii="Arial" w:hAnsi="Arial"/>
        </w:rPr>
        <w:t>Territoriale</w:t>
      </w:r>
      <w:r w:rsidRPr="006A2D3C">
        <w:rPr>
          <w:rFonts w:ascii="Arial" w:hAnsi="Arial"/>
        </w:rPr>
        <w:t xml:space="preserve"> di Bologna</w:t>
      </w:r>
    </w:p>
    <w:p w:rsidR="00CC759D" w:rsidRPr="006A2D3C" w:rsidRDefault="00CC759D" w:rsidP="00CC759D">
      <w:pPr>
        <w:pStyle w:val="Titolo1"/>
        <w:ind w:left="432"/>
        <w:rPr>
          <w:rFonts w:ascii="Arial" w:hAnsi="Arial"/>
          <w:b w:val="0"/>
        </w:rPr>
      </w:pPr>
      <w:r>
        <w:t xml:space="preserve">                               </w:t>
      </w:r>
      <w:r w:rsidRPr="008A3133">
        <w:rPr>
          <w:rFonts w:ascii="Times New Roman" w:hAnsi="Times New Roman" w:cs="Times New Roman"/>
          <w:color w:val="auto"/>
          <w:sz w:val="24"/>
          <w:szCs w:val="24"/>
        </w:rPr>
        <w:t xml:space="preserve">Centro di Qualificazione </w:t>
      </w:r>
      <w:r>
        <w:rPr>
          <w:rFonts w:ascii="Times New Roman" w:hAnsi="Times New Roman" w:cs="Times New Roman"/>
          <w:color w:val="auto"/>
          <w:sz w:val="24"/>
          <w:szCs w:val="24"/>
        </w:rPr>
        <w:t>Territoriale</w:t>
      </w:r>
      <w:r w:rsidRPr="008A3133">
        <w:rPr>
          <w:rFonts w:ascii="Times New Roman" w:hAnsi="Times New Roman" w:cs="Times New Roman"/>
          <w:color w:val="auto"/>
          <w:sz w:val="24"/>
          <w:szCs w:val="24"/>
        </w:rPr>
        <w:t xml:space="preserve"> di Bologna</w:t>
      </w:r>
    </w:p>
    <w:p w:rsidR="00CC759D" w:rsidRPr="008A3133" w:rsidRDefault="00CC759D" w:rsidP="00CC7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33">
        <w:rPr>
          <w:rFonts w:ascii="Times New Roman" w:hAnsi="Times New Roman" w:cs="Times New Roman"/>
          <w:b/>
          <w:sz w:val="24"/>
          <w:szCs w:val="24"/>
        </w:rPr>
        <w:t>Settore Allenatori</w:t>
      </w:r>
    </w:p>
    <w:p w:rsidR="00CC759D" w:rsidRDefault="00ED097C" w:rsidP="00CC759D">
      <w:pPr>
        <w:pStyle w:val="NormaleWeb"/>
        <w:spacing w:before="0"/>
        <w:jc w:val="right"/>
        <w:rPr>
          <w:sz w:val="22"/>
          <w:szCs w:val="22"/>
        </w:rPr>
      </w:pPr>
      <w:r>
        <w:rPr>
          <w:sz w:val="22"/>
          <w:szCs w:val="22"/>
        </w:rPr>
        <w:t>Bologna, 26</w:t>
      </w:r>
      <w:r w:rsidR="00CC759D">
        <w:rPr>
          <w:sz w:val="22"/>
          <w:szCs w:val="22"/>
        </w:rPr>
        <w:t>/08/2017</w:t>
      </w:r>
    </w:p>
    <w:p w:rsidR="00CC759D" w:rsidRDefault="00CC759D" w:rsidP="00CC759D">
      <w:pPr>
        <w:pStyle w:val="NormaleWeb"/>
        <w:spacing w:before="0"/>
        <w:rPr>
          <w:sz w:val="22"/>
          <w:szCs w:val="22"/>
        </w:rPr>
      </w:pPr>
      <w:r>
        <w:rPr>
          <w:sz w:val="22"/>
          <w:szCs w:val="22"/>
        </w:rPr>
        <w:t>Protocollo n°15/1718</w:t>
      </w:r>
    </w:p>
    <w:p w:rsidR="002E4662" w:rsidRDefault="00CC759D" w:rsidP="00CC759D">
      <w:pPr>
        <w:jc w:val="center"/>
        <w:rPr>
          <w:b/>
          <w:sz w:val="40"/>
          <w:szCs w:val="40"/>
        </w:rPr>
      </w:pPr>
      <w:r w:rsidRPr="00CC759D">
        <w:rPr>
          <w:b/>
          <w:sz w:val="40"/>
          <w:szCs w:val="40"/>
        </w:rPr>
        <w:t>Comunicazioni agli allenatori</w:t>
      </w:r>
    </w:p>
    <w:p w:rsidR="00CC759D" w:rsidRPr="000E31EA" w:rsidRDefault="00CC759D" w:rsidP="00CC759D">
      <w:pPr>
        <w:rPr>
          <w:sz w:val="24"/>
          <w:szCs w:val="24"/>
        </w:rPr>
      </w:pPr>
      <w:r w:rsidRPr="000E31EA">
        <w:rPr>
          <w:sz w:val="24"/>
          <w:szCs w:val="24"/>
        </w:rPr>
        <w:t xml:space="preserve">Nei primi giorni di settembre, tutti gli allenatori di ogni ordine e grado riceveranno una mail sulle modalità di tesseramento e sulle </w:t>
      </w:r>
      <w:r w:rsidR="0059576B" w:rsidRPr="000E31EA">
        <w:rPr>
          <w:sz w:val="24"/>
          <w:szCs w:val="24"/>
        </w:rPr>
        <w:t>novità organizzate dal centro di Qualificazione Territoriale di Bologna all’inizio di questa stagione</w:t>
      </w:r>
      <w:r w:rsidRPr="000E31EA">
        <w:rPr>
          <w:sz w:val="24"/>
          <w:szCs w:val="24"/>
        </w:rPr>
        <w:t>.</w:t>
      </w:r>
    </w:p>
    <w:p w:rsidR="00CC759D" w:rsidRPr="000E31EA" w:rsidRDefault="00CC759D" w:rsidP="000E31E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E31EA">
        <w:rPr>
          <w:sz w:val="24"/>
          <w:szCs w:val="24"/>
        </w:rPr>
        <w:t xml:space="preserve">Il 24 settembre2017 è stato organizzato un aggiornamento per gli Allievi Allenatori e per gli Allenatori di Primo Grado che si terrà a </w:t>
      </w:r>
      <w:proofErr w:type="spellStart"/>
      <w:r w:rsidRPr="000E31EA">
        <w:rPr>
          <w:sz w:val="24"/>
          <w:szCs w:val="24"/>
        </w:rPr>
        <w:t>Castelmaggiore</w:t>
      </w:r>
      <w:proofErr w:type="spellEnd"/>
      <w:r w:rsidRPr="000E31EA">
        <w:rPr>
          <w:sz w:val="24"/>
          <w:szCs w:val="24"/>
        </w:rPr>
        <w:t xml:space="preserve"> dalle 09.00 alle 13.00.</w:t>
      </w:r>
    </w:p>
    <w:p w:rsidR="00CC759D" w:rsidRPr="000E31EA" w:rsidRDefault="00CC759D" w:rsidP="000E31E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E31EA">
        <w:rPr>
          <w:sz w:val="24"/>
          <w:szCs w:val="24"/>
        </w:rPr>
        <w:t>Gli allenatori di secondo e terzo grado dovranno far riferimento per i loro aggiornamenti al Comitato Regionale.</w:t>
      </w:r>
    </w:p>
    <w:p w:rsidR="0059576B" w:rsidRPr="000E31EA" w:rsidRDefault="00CC759D" w:rsidP="000E31E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E31EA">
        <w:rPr>
          <w:sz w:val="24"/>
          <w:szCs w:val="24"/>
        </w:rPr>
        <w:t>Nei primi giorni di Ottobre, v</w:t>
      </w:r>
      <w:r w:rsidR="0059576B" w:rsidRPr="000E31EA">
        <w:rPr>
          <w:sz w:val="24"/>
          <w:szCs w:val="24"/>
        </w:rPr>
        <w:t>errà</w:t>
      </w:r>
      <w:r w:rsidRPr="000E31EA">
        <w:rPr>
          <w:sz w:val="24"/>
          <w:szCs w:val="24"/>
        </w:rPr>
        <w:t xml:space="preserve"> organizzato un incontro gratuito Allenatori – Arbitri  relativo all’interpretazione delle regole arbitrali e con lo scopo di </w:t>
      </w:r>
      <w:r w:rsidR="0059576B" w:rsidRPr="000E31EA">
        <w:rPr>
          <w:sz w:val="24"/>
          <w:szCs w:val="24"/>
        </w:rPr>
        <w:t>caratterizzare  il più possibile gli incontri(soprattutto quelli giovanili ) con un fair play che ci dovrebbe sempre distinguere rispetto agli altri sport di squadra.</w:t>
      </w:r>
      <w:r w:rsidR="008A1FF0">
        <w:rPr>
          <w:sz w:val="24"/>
          <w:szCs w:val="24"/>
        </w:rPr>
        <w:t xml:space="preserve"> </w:t>
      </w:r>
    </w:p>
    <w:p w:rsidR="0059576B" w:rsidRPr="000E31EA" w:rsidRDefault="0059576B" w:rsidP="000E31E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E31EA">
        <w:rPr>
          <w:sz w:val="24"/>
          <w:szCs w:val="24"/>
        </w:rPr>
        <w:t xml:space="preserve">Il 17 e 30 settembre ci sarà un corso di </w:t>
      </w:r>
      <w:proofErr w:type="spellStart"/>
      <w:r w:rsidRPr="000E31EA">
        <w:rPr>
          <w:sz w:val="24"/>
          <w:szCs w:val="24"/>
        </w:rPr>
        <w:t>MiniVolley</w:t>
      </w:r>
      <w:proofErr w:type="spellEnd"/>
      <w:r w:rsidRPr="000E31EA">
        <w:rPr>
          <w:sz w:val="24"/>
          <w:szCs w:val="24"/>
        </w:rPr>
        <w:t xml:space="preserve"> rivolto agli allenatori e a tutti gli operatori delle società che seguono gli atleti nelle prime fasi del loro sviluppo sportivo.</w:t>
      </w:r>
    </w:p>
    <w:p w:rsidR="000E31EA" w:rsidRPr="000E31EA" w:rsidRDefault="0059576B" w:rsidP="000E31E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E31EA">
        <w:rPr>
          <w:sz w:val="24"/>
          <w:szCs w:val="24"/>
        </w:rPr>
        <w:t>A breve ci saranno le indicazioni per i Corsi di Allievo Allenatore, Primo Grado e l’Integrazione Primo Grado Secondo Livello Giovanile.</w:t>
      </w:r>
    </w:p>
    <w:p w:rsidR="000E31EA" w:rsidRDefault="000E31EA" w:rsidP="000E31E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E31EA">
        <w:rPr>
          <w:sz w:val="24"/>
          <w:szCs w:val="24"/>
        </w:rPr>
        <w:t>Per agevolare la ricerca dei tecnici da parte delle società, fra poco faremo un fascicolo (da distribuire alle società stesse) con i recapiti degli allenatori che ne potranno e vorranno far parte firmando una liberatoria che consenta di pubblicare il loro recapito.</w:t>
      </w:r>
    </w:p>
    <w:p w:rsidR="000E31EA" w:rsidRDefault="000E31EA" w:rsidP="000E31EA">
      <w:pPr>
        <w:rPr>
          <w:sz w:val="24"/>
          <w:szCs w:val="24"/>
        </w:rPr>
      </w:pPr>
    </w:p>
    <w:p w:rsidR="000E31EA" w:rsidRDefault="000E31EA" w:rsidP="000E31EA">
      <w:pPr>
        <w:rPr>
          <w:sz w:val="24"/>
          <w:szCs w:val="24"/>
        </w:rPr>
      </w:pPr>
      <w:r>
        <w:rPr>
          <w:sz w:val="24"/>
          <w:szCs w:val="24"/>
        </w:rPr>
        <w:t>Un saluto e un augurio di una stagione che permetta la crescita Vostra e delle Vostre Squadre.</w:t>
      </w:r>
    </w:p>
    <w:p w:rsidR="000E31EA" w:rsidRDefault="000E31EA" w:rsidP="000E31EA">
      <w:pPr>
        <w:rPr>
          <w:sz w:val="24"/>
          <w:szCs w:val="24"/>
        </w:rPr>
      </w:pPr>
    </w:p>
    <w:p w:rsidR="000E31EA" w:rsidRPr="000E31EA" w:rsidRDefault="000E31EA" w:rsidP="000E31EA">
      <w:pPr>
        <w:rPr>
          <w:sz w:val="24"/>
          <w:szCs w:val="24"/>
        </w:rPr>
      </w:pPr>
      <w:r>
        <w:rPr>
          <w:sz w:val="24"/>
          <w:szCs w:val="24"/>
        </w:rPr>
        <w:t>Alessandro Martinelli</w:t>
      </w:r>
    </w:p>
    <w:p w:rsidR="00CC759D" w:rsidRPr="0059576B" w:rsidRDefault="0059576B" w:rsidP="00CC759D">
      <w:pPr>
        <w:rPr>
          <w:sz w:val="24"/>
          <w:szCs w:val="28"/>
        </w:rPr>
      </w:pPr>
      <w:r>
        <w:rPr>
          <w:sz w:val="28"/>
          <w:szCs w:val="28"/>
        </w:rPr>
        <w:t xml:space="preserve"> </w:t>
      </w:r>
    </w:p>
    <w:p w:rsidR="00CC759D" w:rsidRDefault="00CC759D" w:rsidP="00CC759D">
      <w:pPr>
        <w:jc w:val="center"/>
        <w:rPr>
          <w:b/>
          <w:sz w:val="40"/>
          <w:szCs w:val="40"/>
        </w:rPr>
      </w:pPr>
    </w:p>
    <w:p w:rsidR="00CC759D" w:rsidRDefault="00CC759D" w:rsidP="00CC759D">
      <w:pPr>
        <w:jc w:val="center"/>
        <w:rPr>
          <w:b/>
          <w:sz w:val="40"/>
          <w:szCs w:val="40"/>
        </w:rPr>
      </w:pPr>
    </w:p>
    <w:p w:rsidR="00CC759D" w:rsidRPr="00CC759D" w:rsidRDefault="00CC759D" w:rsidP="00CC759D">
      <w:pPr>
        <w:jc w:val="center"/>
        <w:rPr>
          <w:b/>
          <w:sz w:val="40"/>
          <w:szCs w:val="40"/>
        </w:rPr>
      </w:pPr>
    </w:p>
    <w:sectPr w:rsidR="00CC759D" w:rsidRPr="00CC759D" w:rsidSect="002E4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1AE"/>
    <w:multiLevelType w:val="hybridMultilevel"/>
    <w:tmpl w:val="3C445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759D"/>
    <w:rsid w:val="000E31EA"/>
    <w:rsid w:val="002E4662"/>
    <w:rsid w:val="0059576B"/>
    <w:rsid w:val="0061542E"/>
    <w:rsid w:val="008A1FF0"/>
    <w:rsid w:val="00CC759D"/>
    <w:rsid w:val="00ED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59D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7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ormaleWeb">
    <w:name w:val="Normal (Web)"/>
    <w:basedOn w:val="Normale"/>
    <w:unhideWhenUsed/>
    <w:rsid w:val="00CC75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E3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Allenatori</dc:creator>
  <cp:lastModifiedBy>Allenatori</cp:lastModifiedBy>
  <cp:revision>7</cp:revision>
  <dcterms:created xsi:type="dcterms:W3CDTF">2017-08-26T17:14:00Z</dcterms:created>
  <dcterms:modified xsi:type="dcterms:W3CDTF">2017-08-26T17:48:00Z</dcterms:modified>
</cp:coreProperties>
</file>